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75243093" w14:textId="77777777" w:rsidR="00770B49" w:rsidRPr="00873B64" w:rsidRDefault="00770B49" w:rsidP="00770B49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8686CE5" w14:textId="77777777" w:rsidR="00770B49" w:rsidRPr="00873B64" w:rsidRDefault="00770B49" w:rsidP="00770B49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7C77A1B9" w14:textId="77777777" w:rsidR="009D3BBE" w:rsidRDefault="009D3BBE" w:rsidP="009D3BBE">
      <w:pPr>
        <w:spacing w:after="0" w:line="240" w:lineRule="auto"/>
        <w:jc w:val="center"/>
        <w:rPr>
          <w:rFonts w:ascii="Gungsuh" w:eastAsia="Gungsuh" w:hAnsi="Gungsuh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14:paraId="5D661188" w14:textId="127F4392" w:rsidR="009D3BBE" w:rsidRPr="009D3BBE" w:rsidRDefault="009D3BBE" w:rsidP="009B4843">
      <w:pPr>
        <w:spacing w:after="0" w:line="240" w:lineRule="auto"/>
        <w:ind w:left="-567"/>
        <w:jc w:val="center"/>
        <w:rPr>
          <w:rFonts w:ascii="Gungsuh" w:eastAsia="Gungsuh" w:hAnsi="Gungsuh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9D3BBE">
        <w:rPr>
          <w:rFonts w:ascii="Gungsuh" w:eastAsia="Gungsuh" w:hAnsi="Gungsuh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Закрытие </w:t>
      </w:r>
      <w:r w:rsidR="00BC1DED">
        <w:rPr>
          <w:rFonts w:ascii="Gungsuh" w:eastAsia="Gungsuh" w:hAnsi="Gungsuh" w:cs="Times New Roman"/>
          <w:b/>
          <w:bCs/>
          <w:color w:val="FF0000"/>
          <w:sz w:val="36"/>
          <w:szCs w:val="36"/>
          <w:u w:val="single"/>
          <w:lang w:eastAsia="ru-RU"/>
        </w:rPr>
        <w:t>«</w:t>
      </w:r>
      <w:r w:rsidRPr="009D3BBE">
        <w:rPr>
          <w:rFonts w:ascii="Gungsuh" w:eastAsia="Gungsuh" w:hAnsi="Gungsuh" w:cs="Times New Roman"/>
          <w:b/>
          <w:bCs/>
          <w:color w:val="FF0000"/>
          <w:sz w:val="36"/>
          <w:szCs w:val="36"/>
          <w:u w:val="single"/>
          <w:lang w:eastAsia="ru-RU"/>
        </w:rPr>
        <w:t>Летних Олимпийских игр</w:t>
      </w:r>
      <w:r w:rsidR="00BC1DED">
        <w:rPr>
          <w:rFonts w:ascii="Gungsuh" w:eastAsia="Gungsuh" w:hAnsi="Gungsuh" w:cs="Times New Roman"/>
          <w:b/>
          <w:bCs/>
          <w:color w:val="FF0000"/>
          <w:sz w:val="36"/>
          <w:szCs w:val="36"/>
          <w:u w:val="single"/>
          <w:lang w:eastAsia="ru-RU"/>
        </w:rPr>
        <w:t>»</w:t>
      </w:r>
    </w:p>
    <w:p w14:paraId="2E328AE5" w14:textId="77777777" w:rsidR="009D3BBE" w:rsidRPr="009D3BBE" w:rsidRDefault="009D3BBE" w:rsidP="009B4843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 w:rsidRPr="009D3BBE">
        <w:rPr>
          <w:rFonts w:ascii="Gungsuh" w:eastAsia="Gungsuh" w:hAnsi="Gungsuh"/>
          <w:i/>
          <w:iCs/>
          <w:color w:val="7030A0"/>
          <w:sz w:val="28"/>
          <w:szCs w:val="28"/>
        </w:rPr>
        <w:t>Всех ребят и всех знакомых мы позвали в детский сад.</w:t>
      </w:r>
    </w:p>
    <w:p w14:paraId="1F51EE32" w14:textId="1D3B0EDC" w:rsidR="009D3BBE" w:rsidRPr="009D3BBE" w:rsidRDefault="009D3BBE" w:rsidP="00EC1E57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 w:rsidRPr="009D3BBE">
        <w:rPr>
          <w:rFonts w:ascii="Gungsuh" w:eastAsia="Gungsuh" w:hAnsi="Gungsuh"/>
          <w:i/>
          <w:iCs/>
          <w:color w:val="7030A0"/>
          <w:sz w:val="28"/>
          <w:szCs w:val="28"/>
        </w:rPr>
        <w:t>Праздник спорта завершаем, Медалистов здесь парад!</w:t>
      </w:r>
    </w:p>
    <w:p w14:paraId="2C150907" w14:textId="0EF9A9DD" w:rsidR="00573159" w:rsidRDefault="003E0872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  <w:r w:rsidRPr="00CE1C19">
        <w:rPr>
          <w:rFonts w:ascii="Gungsuh" w:eastAsia="Gungsuh" w:hAnsi="Gungsuh"/>
          <w:b/>
          <w:bCs/>
          <w:color w:val="FF0000"/>
          <w:sz w:val="28"/>
          <w:szCs w:val="28"/>
        </w:rPr>
        <w:t>25 июля</w:t>
      </w:r>
      <w:r w:rsidRPr="00CE1C19">
        <w:rPr>
          <w:rFonts w:ascii="Gungsuh" w:eastAsia="Gungsuh" w:hAnsi="Gungsuh"/>
          <w:color w:val="FF0000"/>
          <w:sz w:val="28"/>
          <w:szCs w:val="28"/>
        </w:rPr>
        <w:t xml:space="preserve"> </w:t>
      </w:r>
      <w:r>
        <w:rPr>
          <w:rFonts w:ascii="Gungsuh" w:eastAsia="Gungsuh" w:hAnsi="Gungsuh"/>
          <w:color w:val="7030A0"/>
          <w:sz w:val="28"/>
          <w:szCs w:val="28"/>
        </w:rPr>
        <w:t xml:space="preserve">в нашем детском саду состоялось праздничное закрытие летних Олимпийских игр! </w:t>
      </w:r>
      <w:r w:rsidR="009D3BBE" w:rsidRPr="009D3BBE">
        <w:rPr>
          <w:rFonts w:ascii="Gungsuh" w:eastAsia="Gungsuh" w:hAnsi="Gungsuh"/>
          <w:color w:val="7030A0"/>
          <w:sz w:val="28"/>
          <w:szCs w:val="28"/>
        </w:rPr>
        <w:t xml:space="preserve">В эти спортивные дни мы выясняли, кто из </w:t>
      </w:r>
      <w:r w:rsidR="009D3BBE">
        <w:rPr>
          <w:rFonts w:ascii="Gungsuh" w:eastAsia="Gungsuh" w:hAnsi="Gungsuh"/>
          <w:color w:val="7030A0"/>
          <w:sz w:val="28"/>
          <w:szCs w:val="28"/>
        </w:rPr>
        <w:t>ребят</w:t>
      </w:r>
      <w:r w:rsidR="009D3BBE" w:rsidRPr="009D3BBE">
        <w:rPr>
          <w:rFonts w:ascii="Gungsuh" w:eastAsia="Gungsuh" w:hAnsi="Gungsuh"/>
          <w:color w:val="7030A0"/>
          <w:sz w:val="28"/>
          <w:szCs w:val="28"/>
        </w:rPr>
        <w:t xml:space="preserve"> самый бы</w:t>
      </w:r>
      <w:r w:rsidR="009B4843">
        <w:rPr>
          <w:rFonts w:ascii="Gungsuh" w:eastAsia="Gungsuh" w:hAnsi="Gungsuh"/>
          <w:color w:val="7030A0"/>
          <w:sz w:val="28"/>
          <w:szCs w:val="28"/>
        </w:rPr>
        <w:t>стрый, ловкий, меткий, сильный,</w:t>
      </w:r>
      <w:r w:rsidR="009D3BBE" w:rsidRPr="009D3BBE">
        <w:rPr>
          <w:rFonts w:ascii="Gungsuh" w:eastAsia="Gungsuh" w:hAnsi="Gungsuh"/>
          <w:color w:val="7030A0"/>
          <w:sz w:val="28"/>
          <w:szCs w:val="28"/>
        </w:rPr>
        <w:t xml:space="preserve"> выносливый</w:t>
      </w:r>
      <w:r w:rsidR="009B4843">
        <w:rPr>
          <w:rFonts w:ascii="Gungsuh" w:eastAsia="Gungsuh" w:hAnsi="Gungsuh"/>
          <w:color w:val="7030A0"/>
          <w:sz w:val="28"/>
          <w:szCs w:val="28"/>
        </w:rPr>
        <w:t xml:space="preserve"> и таких участников оказалось очень много!</w:t>
      </w:r>
      <w:r w:rsidR="009D3BBE" w:rsidRPr="009D3BBE">
        <w:rPr>
          <w:rFonts w:ascii="Gungsuh" w:eastAsia="Gungsuh" w:hAnsi="Gungsuh"/>
          <w:color w:val="7030A0"/>
          <w:sz w:val="28"/>
          <w:szCs w:val="28"/>
        </w:rPr>
        <w:t xml:space="preserve"> </w:t>
      </w:r>
      <w:r w:rsidR="009D3BBE">
        <w:rPr>
          <w:rFonts w:ascii="Gungsuh" w:eastAsia="Gungsuh" w:hAnsi="Gungsuh"/>
          <w:color w:val="7030A0"/>
          <w:sz w:val="28"/>
          <w:szCs w:val="28"/>
        </w:rPr>
        <w:t xml:space="preserve">Дети соревновались в беге, прыгали на скакалке, </w:t>
      </w:r>
      <w:r w:rsidR="00BC1DED">
        <w:rPr>
          <w:rFonts w:ascii="Gungsuh" w:eastAsia="Gungsuh" w:hAnsi="Gungsuh"/>
          <w:color w:val="7030A0"/>
          <w:sz w:val="28"/>
          <w:szCs w:val="28"/>
        </w:rPr>
        <w:t xml:space="preserve">бросали </w:t>
      </w:r>
      <w:r>
        <w:rPr>
          <w:rFonts w:ascii="Gungsuh" w:eastAsia="Gungsuh" w:hAnsi="Gungsuh"/>
          <w:color w:val="7030A0"/>
          <w:sz w:val="28"/>
          <w:szCs w:val="28"/>
        </w:rPr>
        <w:t xml:space="preserve">набивной </w:t>
      </w:r>
      <w:r w:rsidR="00BC1DED">
        <w:rPr>
          <w:rFonts w:ascii="Gungsuh" w:eastAsia="Gungsuh" w:hAnsi="Gungsuh"/>
          <w:color w:val="7030A0"/>
          <w:sz w:val="28"/>
          <w:szCs w:val="28"/>
        </w:rPr>
        <w:t>мешочек</w:t>
      </w:r>
      <w:r w:rsidR="009D3BBE">
        <w:rPr>
          <w:rFonts w:ascii="Gungsuh" w:eastAsia="Gungsuh" w:hAnsi="Gungsuh"/>
          <w:color w:val="7030A0"/>
          <w:sz w:val="28"/>
          <w:szCs w:val="28"/>
        </w:rPr>
        <w:t>, прыгали в длину</w:t>
      </w:r>
      <w:r>
        <w:rPr>
          <w:rFonts w:ascii="Gungsuh" w:eastAsia="Gungsuh" w:hAnsi="Gungsuh"/>
          <w:color w:val="7030A0"/>
          <w:sz w:val="28"/>
          <w:szCs w:val="28"/>
        </w:rPr>
        <w:t xml:space="preserve">, </w:t>
      </w:r>
      <w:r w:rsidR="009D3BBE">
        <w:rPr>
          <w:rFonts w:ascii="Gungsuh" w:eastAsia="Gungsuh" w:hAnsi="Gungsuh"/>
          <w:color w:val="7030A0"/>
          <w:sz w:val="28"/>
          <w:szCs w:val="28"/>
        </w:rPr>
        <w:t xml:space="preserve">катались на велосипедах, самокатах и беговелах! </w:t>
      </w:r>
      <w:r w:rsidRPr="009D3BBE">
        <w:rPr>
          <w:rFonts w:ascii="Gungsuh" w:eastAsia="Gungsuh" w:hAnsi="Gungsuh"/>
          <w:color w:val="7030A0"/>
          <w:sz w:val="28"/>
          <w:szCs w:val="28"/>
        </w:rPr>
        <w:t xml:space="preserve">У нас </w:t>
      </w:r>
      <w:r>
        <w:rPr>
          <w:rFonts w:ascii="Gungsuh" w:eastAsia="Gungsuh" w:hAnsi="Gungsuh"/>
          <w:color w:val="7030A0"/>
          <w:sz w:val="28"/>
          <w:szCs w:val="28"/>
        </w:rPr>
        <w:t>опр</w:t>
      </w:r>
      <w:r w:rsidRPr="009D3BBE">
        <w:rPr>
          <w:rFonts w:ascii="Gungsuh" w:eastAsia="Gungsuh" w:hAnsi="Gungsuh"/>
          <w:color w:val="7030A0"/>
          <w:sz w:val="28"/>
          <w:szCs w:val="28"/>
        </w:rPr>
        <w:t>е</w:t>
      </w:r>
      <w:r>
        <w:rPr>
          <w:rFonts w:ascii="Gungsuh" w:eastAsia="Gungsuh" w:hAnsi="Gungsuh"/>
          <w:color w:val="7030A0"/>
          <w:sz w:val="28"/>
          <w:szCs w:val="28"/>
        </w:rPr>
        <w:t>делили</w:t>
      </w:r>
      <w:r w:rsidRPr="009D3BBE">
        <w:rPr>
          <w:rFonts w:ascii="Gungsuh" w:eastAsia="Gungsuh" w:hAnsi="Gungsuh"/>
          <w:color w:val="7030A0"/>
          <w:sz w:val="28"/>
          <w:szCs w:val="28"/>
        </w:rPr>
        <w:t>сь победители, которые полу</w:t>
      </w:r>
      <w:r>
        <w:rPr>
          <w:rFonts w:ascii="Gungsuh" w:eastAsia="Gungsuh" w:hAnsi="Gungsuh"/>
          <w:color w:val="7030A0"/>
          <w:sz w:val="28"/>
          <w:szCs w:val="28"/>
        </w:rPr>
        <w:t>чили</w:t>
      </w:r>
      <w:r w:rsidRPr="009D3BBE">
        <w:rPr>
          <w:rFonts w:ascii="Gungsuh" w:eastAsia="Gungsuh" w:hAnsi="Gungsuh"/>
          <w:color w:val="7030A0"/>
          <w:sz w:val="28"/>
          <w:szCs w:val="28"/>
        </w:rPr>
        <w:t xml:space="preserve"> заслуженные награды!</w:t>
      </w:r>
      <w:r w:rsidR="009B4843">
        <w:rPr>
          <w:rFonts w:ascii="Gungsuh" w:eastAsia="Gungsuh" w:hAnsi="Gungsuh"/>
          <w:color w:val="7030A0"/>
          <w:sz w:val="28"/>
          <w:szCs w:val="28"/>
        </w:rPr>
        <w:t xml:space="preserve"> </w:t>
      </w:r>
    </w:p>
    <w:p w14:paraId="2F3E1A16" w14:textId="60D274EF" w:rsidR="00EC1E57" w:rsidRDefault="00EC1E57" w:rsidP="00EC1E57">
      <w:pPr>
        <w:spacing w:after="0" w:line="240" w:lineRule="auto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073CC6C7" w14:textId="04DCDCD4" w:rsidR="00EC1E57" w:rsidRDefault="007F51D4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  <w:r>
        <w:rPr>
          <w:rFonts w:ascii="Gungsuh" w:eastAsia="Gungsuh" w:hAnsi="Gungsuh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2DB10861" wp14:editId="4DA5A2C0">
            <wp:simplePos x="0" y="0"/>
            <wp:positionH relativeFrom="column">
              <wp:posOffset>528955</wp:posOffset>
            </wp:positionH>
            <wp:positionV relativeFrom="paragraph">
              <wp:posOffset>25400</wp:posOffset>
            </wp:positionV>
            <wp:extent cx="4623435" cy="2085340"/>
            <wp:effectExtent l="171450" t="171450" r="386715" b="372110"/>
            <wp:wrapTight wrapText="bothSides">
              <wp:wrapPolygon edited="0">
                <wp:start x="267" y="-1776"/>
                <wp:lineTo x="-801" y="-1381"/>
                <wp:lineTo x="-801" y="22297"/>
                <wp:lineTo x="-356" y="23876"/>
                <wp:lineTo x="534" y="24862"/>
                <wp:lineTo x="623" y="25257"/>
                <wp:lineTo x="21805" y="25257"/>
                <wp:lineTo x="21894" y="24862"/>
                <wp:lineTo x="22873" y="23876"/>
                <wp:lineTo x="23318" y="20916"/>
                <wp:lineTo x="23318" y="1776"/>
                <wp:lineTo x="22250" y="-1184"/>
                <wp:lineTo x="22161" y="-1776"/>
                <wp:lineTo x="267" y="-1776"/>
              </wp:wrapPolygon>
            </wp:wrapTight>
            <wp:docPr id="2" name="Рисунок 2" descr="C:\Users\User\Downloads\photo_51950556298096130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19505562980961302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27212"/>
                    <a:stretch/>
                  </pic:blipFill>
                  <pic:spPr bwMode="auto">
                    <a:xfrm>
                      <a:off x="0" y="0"/>
                      <a:ext cx="4623435" cy="208534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6DE0" w14:textId="2A1F605E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  <w:r>
        <w:rPr>
          <w:rFonts w:ascii="Gungsuh" w:eastAsia="Gungsuh" w:hAnsi="Gungsuh"/>
          <w:color w:val="7030A0"/>
          <w:sz w:val="28"/>
          <w:szCs w:val="28"/>
        </w:rPr>
        <w:t xml:space="preserve">  </w:t>
      </w:r>
    </w:p>
    <w:p w14:paraId="7C91FABE" w14:textId="77777777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9DBD25F" w14:textId="77777777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5E6153AB" w14:textId="77777777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5215774D" w14:textId="77777777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24CE95FD" w14:textId="245CD40B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83F6844" w14:textId="538FAA01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979D622" w14:textId="6218B429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D7E8F4E" w14:textId="3B4C7442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F14E868" w14:textId="77777777" w:rsid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DD1D68D" w14:textId="1C8E93F3" w:rsidR="003E0872" w:rsidRPr="00CE1C19" w:rsidRDefault="009B4843" w:rsidP="00CE1C1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Gungsuh" w:eastAsia="Gungsuh" w:hAnsi="Gungsuh"/>
          <w:color w:val="7030A0"/>
          <w:sz w:val="28"/>
          <w:szCs w:val="28"/>
        </w:rPr>
        <w:t>Ярким</w:t>
      </w:r>
      <w:r w:rsidR="00CE1C19">
        <w:rPr>
          <w:rFonts w:ascii="Gungsuh" w:eastAsia="Gungsuh" w:hAnsi="Gungsuh"/>
          <w:color w:val="7030A0"/>
          <w:sz w:val="28"/>
          <w:szCs w:val="28"/>
        </w:rPr>
        <w:t xml:space="preserve"> </w:t>
      </w:r>
      <w:r>
        <w:rPr>
          <w:rFonts w:ascii="Gungsuh" w:eastAsia="Gungsuh" w:hAnsi="Gungsuh"/>
          <w:color w:val="7030A0"/>
          <w:sz w:val="28"/>
          <w:szCs w:val="28"/>
        </w:rPr>
        <w:t xml:space="preserve">украшением мероприятие было исполнение танца с полотнами </w:t>
      </w:r>
      <w:r w:rsidRPr="00CE1C19">
        <w:rPr>
          <w:rFonts w:ascii="Gungsuh" w:eastAsia="Gungsuh" w:hAnsi="Gungsuh"/>
          <w:i/>
          <w:iCs/>
          <w:color w:val="7030A0"/>
          <w:sz w:val="28"/>
          <w:szCs w:val="28"/>
        </w:rPr>
        <w:t>«Россия – как Алёнушка»</w:t>
      </w:r>
      <w:r>
        <w:rPr>
          <w:rFonts w:ascii="Gungsuh" w:eastAsia="Gungsuh" w:hAnsi="Gungsuh"/>
          <w:color w:val="7030A0"/>
          <w:sz w:val="28"/>
          <w:szCs w:val="28"/>
        </w:rPr>
        <w:t xml:space="preserve"> и спортивного танца с </w:t>
      </w:r>
      <w:r w:rsidR="007F51D4">
        <w:rPr>
          <w:rFonts w:ascii="Gungsuh" w:eastAsia="Gungsuh" w:hAnsi="Gungsuh"/>
          <w:color w:val="7030A0"/>
          <w:sz w:val="28"/>
          <w:szCs w:val="28"/>
        </w:rPr>
        <w:t>предметами</w:t>
      </w:r>
      <w:r>
        <w:rPr>
          <w:rFonts w:ascii="Gungsuh" w:eastAsia="Gungsuh" w:hAnsi="Gungsuh"/>
          <w:color w:val="7030A0"/>
          <w:sz w:val="28"/>
          <w:szCs w:val="28"/>
        </w:rPr>
        <w:t xml:space="preserve"> </w:t>
      </w:r>
      <w:r w:rsidRPr="00CE1C19">
        <w:rPr>
          <w:rFonts w:ascii="Gungsuh" w:eastAsia="Gungsuh" w:hAnsi="Gungsuh"/>
          <w:i/>
          <w:iCs/>
          <w:color w:val="7030A0"/>
          <w:sz w:val="28"/>
          <w:szCs w:val="28"/>
        </w:rPr>
        <w:t>«Герои спорта» (группа «Фантазёры»)!</w:t>
      </w:r>
      <w:r w:rsidR="00573159" w:rsidRPr="00CE1C19">
        <w:rPr>
          <w:rFonts w:ascii="Times New Roman" w:eastAsia="Times New Roman" w:hAnsi="Times New Roman" w:cs="Times New Roman"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1CD6DBC" w14:textId="1085866A" w:rsidR="00CE1C19" w:rsidRPr="00CE1C19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i/>
          <w:iCs/>
          <w:color w:val="7030A0"/>
          <w:sz w:val="28"/>
          <w:szCs w:val="28"/>
        </w:rPr>
      </w:pPr>
    </w:p>
    <w:p w14:paraId="692C5A97" w14:textId="6D82396B" w:rsidR="00B91CB1" w:rsidRPr="00B91CB1" w:rsidRDefault="00CE1C19" w:rsidP="00573159">
      <w:pPr>
        <w:spacing w:after="0" w:line="240" w:lineRule="auto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9504" behindDoc="1" locked="0" layoutInCell="1" allowOverlap="1" wp14:anchorId="477674E0" wp14:editId="12E76D73">
            <wp:simplePos x="0" y="0"/>
            <wp:positionH relativeFrom="column">
              <wp:posOffset>472440</wp:posOffset>
            </wp:positionH>
            <wp:positionV relativeFrom="paragraph">
              <wp:posOffset>31750</wp:posOffset>
            </wp:positionV>
            <wp:extent cx="4744085" cy="2147570"/>
            <wp:effectExtent l="171450" t="171450" r="380365" b="386080"/>
            <wp:wrapTight wrapText="bothSides">
              <wp:wrapPolygon edited="0">
                <wp:start x="347" y="-1724"/>
                <wp:lineTo x="-781" y="-1341"/>
                <wp:lineTo x="-781" y="22418"/>
                <wp:lineTo x="-607" y="23376"/>
                <wp:lineTo x="520" y="24908"/>
                <wp:lineTo x="607" y="25292"/>
                <wp:lineTo x="21771" y="25292"/>
                <wp:lineTo x="21857" y="24908"/>
                <wp:lineTo x="23072" y="23376"/>
                <wp:lineTo x="23245" y="20118"/>
                <wp:lineTo x="23245" y="1724"/>
                <wp:lineTo x="22204" y="-1150"/>
                <wp:lineTo x="22118" y="-1724"/>
                <wp:lineTo x="347" y="-1724"/>
              </wp:wrapPolygon>
            </wp:wrapTight>
            <wp:docPr id="3" name="Рисунок 3" descr="C:\Users\User\Downloads\photo_51950556298096130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519505562980961301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/>
                    <a:stretch/>
                  </pic:blipFill>
                  <pic:spPr bwMode="auto">
                    <a:xfrm>
                      <a:off x="0" y="0"/>
                      <a:ext cx="4744085" cy="214757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F47FC" w14:textId="7D455164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550871B4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3FDB14B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2511A97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F93C209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0F9A9CC7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2474B9D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9E240E4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0F0CEB7" w14:textId="77777777" w:rsidR="00CE1C19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88EEFF8" w14:textId="256D325C" w:rsidR="00BC1DED" w:rsidRPr="00573159" w:rsidRDefault="003E0872" w:rsidP="00CE1C19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  <w:r w:rsidRPr="003E0872">
        <w:rPr>
          <w:rFonts w:ascii="Gungsuh" w:eastAsia="Gungsuh" w:hAnsi="Gungsuh"/>
          <w:color w:val="7030A0"/>
          <w:sz w:val="28"/>
          <w:szCs w:val="28"/>
        </w:rPr>
        <w:lastRenderedPageBreak/>
        <w:t>Такие соревнования способствуют не только укреплению здоровья, но и формированию лидерских качеств, коммуникативных навыков и уверенности в своих силах.</w:t>
      </w:r>
      <w:r w:rsidR="00573159" w:rsidRPr="005731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D61218" w14:textId="0A61EF07" w:rsidR="00B91CB1" w:rsidRDefault="00CE1C19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  <w:r>
        <w:rPr>
          <w:rFonts w:ascii="Gungsuh" w:eastAsia="Gungsuh" w:hAnsi="Gungsuh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9969158" wp14:editId="7D3E636D">
            <wp:simplePos x="0" y="0"/>
            <wp:positionH relativeFrom="column">
              <wp:posOffset>679450</wp:posOffset>
            </wp:positionH>
            <wp:positionV relativeFrom="paragraph">
              <wp:posOffset>199390</wp:posOffset>
            </wp:positionV>
            <wp:extent cx="3832860" cy="1884680"/>
            <wp:effectExtent l="190500" t="190500" r="396240" b="382270"/>
            <wp:wrapTight wrapText="bothSides">
              <wp:wrapPolygon edited="0">
                <wp:start x="1503" y="-2183"/>
                <wp:lineTo x="-1074" y="-1747"/>
                <wp:lineTo x="-966" y="22925"/>
                <wp:lineTo x="537" y="25326"/>
                <wp:lineTo x="644" y="25763"/>
                <wp:lineTo x="22008" y="25763"/>
                <wp:lineTo x="22115" y="25326"/>
                <wp:lineTo x="23511" y="22925"/>
                <wp:lineTo x="23726" y="437"/>
                <wp:lineTo x="22115" y="-1747"/>
                <wp:lineTo x="21042" y="-2183"/>
                <wp:lineTo x="1503" y="-2183"/>
              </wp:wrapPolygon>
            </wp:wrapTight>
            <wp:docPr id="5" name="Рисунок 5" descr="C:\Users\User\Downloads\photo_519505562980961302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519505562980961302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5" t="22779" b="1360"/>
                    <a:stretch/>
                  </pic:blipFill>
                  <pic:spPr bwMode="auto">
                    <a:xfrm>
                      <a:off x="0" y="0"/>
                      <a:ext cx="3832860" cy="188468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0D60C" w14:textId="15F59BAD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A797107" w14:textId="77777777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FF21C12" w14:textId="77777777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262BA234" w14:textId="77777777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2FA5930" w14:textId="77777777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093C7E67" w14:textId="77777777" w:rsidR="00B91CB1" w:rsidRDefault="00B91CB1" w:rsidP="00EC1E57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F3D147B" w14:textId="77777777" w:rsidR="00CE1C19" w:rsidRDefault="00CE1C19" w:rsidP="00B91CB1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2EFB8FC" w14:textId="77777777" w:rsidR="00CE1C19" w:rsidRDefault="00CE1C19" w:rsidP="00B91CB1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FA2D6BC" w14:textId="77777777" w:rsidR="00CE1C19" w:rsidRDefault="00CE1C19" w:rsidP="00B91CB1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6F7C3E5" w14:textId="77777777" w:rsidR="00CE1C19" w:rsidRDefault="00CE1C19" w:rsidP="00B91CB1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BB0BFDE" w14:textId="3514B886" w:rsidR="00EC1E57" w:rsidRPr="00B91CB1" w:rsidRDefault="00BC1DED" w:rsidP="00B91CB1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  <w:r w:rsidRPr="00BC1DED">
        <w:rPr>
          <w:rFonts w:ascii="Gungsuh" w:eastAsia="Gungsuh" w:hAnsi="Gungsuh"/>
          <w:color w:val="7030A0"/>
          <w:sz w:val="28"/>
          <w:szCs w:val="28"/>
        </w:rPr>
        <w:t xml:space="preserve">Мы верим, что эти </w:t>
      </w:r>
      <w:r>
        <w:rPr>
          <w:rFonts w:ascii="Gungsuh" w:eastAsia="Gungsuh" w:hAnsi="Gungsuh"/>
          <w:color w:val="7030A0"/>
          <w:sz w:val="28"/>
          <w:szCs w:val="28"/>
        </w:rPr>
        <w:t xml:space="preserve">летние </w:t>
      </w:r>
      <w:r w:rsidRPr="00BC1DED">
        <w:rPr>
          <w:rFonts w:ascii="Gungsuh" w:eastAsia="Gungsuh" w:hAnsi="Gungsuh"/>
          <w:color w:val="7030A0"/>
          <w:sz w:val="28"/>
          <w:szCs w:val="28"/>
        </w:rPr>
        <w:t xml:space="preserve">олимпийские игры надолго останутся в вашей памяти, и надеемся, что спортивный девиз: «Быстрее, выше, сильнее» </w:t>
      </w:r>
      <w:r w:rsidR="00B91CB1">
        <w:rPr>
          <w:rFonts w:ascii="Gungsuh" w:eastAsia="Gungsuh" w:hAnsi="Gungsuh"/>
          <w:color w:val="7030A0"/>
          <w:sz w:val="28"/>
          <w:szCs w:val="28"/>
        </w:rPr>
        <w:t>станет вашим жизненным девизом!</w:t>
      </w:r>
    </w:p>
    <w:p w14:paraId="32FE5314" w14:textId="0A99DE13" w:rsidR="003E0872" w:rsidRPr="003E0872" w:rsidRDefault="003E0872" w:rsidP="00EC1E57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 w:rsidRPr="003E0872">
        <w:rPr>
          <w:rFonts w:ascii="Gungsuh" w:eastAsia="Gungsuh" w:hAnsi="Gungsuh"/>
          <w:i/>
          <w:iCs/>
          <w:color w:val="7030A0"/>
          <w:sz w:val="28"/>
          <w:szCs w:val="28"/>
        </w:rPr>
        <w:t>Всем ребятам наш привет и такое слово:</w:t>
      </w:r>
    </w:p>
    <w:p w14:paraId="61C5F277" w14:textId="3539FD25" w:rsidR="003E0872" w:rsidRPr="003E0872" w:rsidRDefault="003E0872" w:rsidP="009B4843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 w:rsidRPr="003E0872">
        <w:rPr>
          <w:rFonts w:ascii="Gungsuh" w:eastAsia="Gungsuh" w:hAnsi="Gungsuh"/>
          <w:i/>
          <w:iCs/>
          <w:color w:val="7030A0"/>
          <w:sz w:val="28"/>
          <w:szCs w:val="28"/>
        </w:rPr>
        <w:t>Спорт любите с детских лет, будете здоровы.</w:t>
      </w:r>
    </w:p>
    <w:p w14:paraId="01F3B506" w14:textId="7588B65C" w:rsidR="003E0872" w:rsidRPr="003E0872" w:rsidRDefault="003E0872" w:rsidP="009B4843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 w:rsidRPr="003E0872">
        <w:rPr>
          <w:rFonts w:ascii="Gungsuh" w:eastAsia="Gungsuh" w:hAnsi="Gungsuh"/>
          <w:i/>
          <w:iCs/>
          <w:color w:val="7030A0"/>
          <w:sz w:val="28"/>
          <w:szCs w:val="28"/>
        </w:rPr>
        <w:t>Ну-ка, дружно, детвора, крикнем все:</w:t>
      </w:r>
    </w:p>
    <w:p w14:paraId="617A2AA9" w14:textId="617E926A" w:rsidR="00BC1DED" w:rsidRPr="00EC1E57" w:rsidRDefault="003E0872" w:rsidP="00EC1E57">
      <w:pPr>
        <w:spacing w:after="0" w:line="240" w:lineRule="auto"/>
        <w:ind w:left="-567"/>
        <w:jc w:val="center"/>
        <w:rPr>
          <w:rFonts w:ascii="Gungsuh" w:eastAsia="Gungsuh" w:hAnsi="Gungsuh"/>
          <w:i/>
          <w:iCs/>
          <w:color w:val="7030A0"/>
          <w:sz w:val="28"/>
          <w:szCs w:val="28"/>
        </w:rPr>
      </w:pPr>
      <w:r>
        <w:rPr>
          <w:rFonts w:ascii="Gungsuh" w:eastAsia="Gungsuh" w:hAnsi="Gungsuh"/>
          <w:i/>
          <w:iCs/>
          <w:color w:val="7030A0"/>
          <w:sz w:val="28"/>
          <w:szCs w:val="28"/>
        </w:rPr>
        <w:t>Ф</w:t>
      </w:r>
      <w:r w:rsidR="00EC1E57">
        <w:rPr>
          <w:rFonts w:ascii="Gungsuh" w:eastAsia="Gungsuh" w:hAnsi="Gungsuh"/>
          <w:i/>
          <w:iCs/>
          <w:color w:val="7030A0"/>
          <w:sz w:val="28"/>
          <w:szCs w:val="28"/>
        </w:rPr>
        <w:t>изкульт – Ура!</w:t>
      </w:r>
    </w:p>
    <w:p w14:paraId="399B81B3" w14:textId="0C8BF18A" w:rsidR="003E0872" w:rsidRDefault="003E0872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209527F1" w14:textId="18C8D2CC" w:rsidR="003E0872" w:rsidRDefault="00CE1C19" w:rsidP="009B4843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  <w:r>
        <w:rPr>
          <w:rFonts w:ascii="Gungsuh" w:eastAsia="Gungsuh" w:hAnsi="Gungsuh"/>
          <w:i/>
          <w:i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327D7CBD" wp14:editId="69E0C479">
            <wp:simplePos x="0" y="0"/>
            <wp:positionH relativeFrom="column">
              <wp:posOffset>320040</wp:posOffset>
            </wp:positionH>
            <wp:positionV relativeFrom="paragraph">
              <wp:posOffset>66040</wp:posOffset>
            </wp:positionV>
            <wp:extent cx="4735195" cy="2818130"/>
            <wp:effectExtent l="171450" t="171450" r="370205" b="382270"/>
            <wp:wrapTight wrapText="bothSides">
              <wp:wrapPolygon edited="0">
                <wp:start x="261" y="-1314"/>
                <wp:lineTo x="-782" y="-1022"/>
                <wp:lineTo x="-695" y="22486"/>
                <wp:lineTo x="521" y="24092"/>
                <wp:lineTo x="608" y="24384"/>
                <wp:lineTo x="21725" y="24384"/>
                <wp:lineTo x="21811" y="24092"/>
                <wp:lineTo x="23115" y="22486"/>
                <wp:lineTo x="23202" y="1314"/>
                <wp:lineTo x="22159" y="-876"/>
                <wp:lineTo x="22072" y="-1314"/>
                <wp:lineTo x="261" y="-1314"/>
              </wp:wrapPolygon>
            </wp:wrapTight>
            <wp:docPr id="1" name="Рисунок 1" descr="C:\Users\User\Downloads\photo_51950556298096130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19505562980961304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4623" r="-754"/>
                    <a:stretch/>
                  </pic:blipFill>
                  <pic:spPr bwMode="auto">
                    <a:xfrm>
                      <a:off x="0" y="0"/>
                      <a:ext cx="4735195" cy="281813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87B7B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485D7FA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5DBB77CC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7BEFAF1D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351DDBDB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526F06F" w14:textId="77777777" w:rsidR="00EC1E57" w:rsidRDefault="00EC1E57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255FCB5" w14:textId="77777777" w:rsidR="00CE1C19" w:rsidRDefault="00CE1C19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745C268" w14:textId="77777777" w:rsidR="00CE1C19" w:rsidRDefault="00CE1C19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608DAEF5" w14:textId="77777777" w:rsidR="00CE1C19" w:rsidRDefault="00CE1C19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168F0C9D" w14:textId="77777777" w:rsidR="00CE1C19" w:rsidRDefault="00CE1C19" w:rsidP="00EC1E57">
      <w:pPr>
        <w:spacing w:after="0"/>
        <w:ind w:left="-567" w:firstLine="567"/>
        <w:jc w:val="both"/>
        <w:rPr>
          <w:rFonts w:ascii="Gungsuh" w:eastAsia="Gungsuh" w:hAnsi="Gungsuh"/>
          <w:color w:val="7030A0"/>
          <w:sz w:val="28"/>
          <w:szCs w:val="28"/>
        </w:rPr>
      </w:pPr>
    </w:p>
    <w:p w14:paraId="4202749A" w14:textId="367DE38B" w:rsidR="00136D02" w:rsidRPr="00EC1E57" w:rsidRDefault="00BC1DED" w:rsidP="00CE1C19">
      <w:pPr>
        <w:spacing w:after="0"/>
        <w:ind w:left="-567"/>
        <w:jc w:val="both"/>
        <w:rPr>
          <w:rFonts w:ascii="Gungsuh" w:eastAsia="Gungsuh" w:hAnsi="Gungsuh"/>
          <w:color w:val="7030A0"/>
          <w:sz w:val="28"/>
          <w:szCs w:val="28"/>
        </w:rPr>
      </w:pPr>
      <w:r>
        <w:rPr>
          <w:rFonts w:ascii="Gungsuh" w:eastAsia="Gungsuh" w:hAnsi="Gungsuh"/>
          <w:color w:val="7030A0"/>
          <w:sz w:val="28"/>
          <w:szCs w:val="28"/>
        </w:rPr>
        <w:t>Татьяна Миха</w:t>
      </w:r>
      <w:r w:rsidR="00EC1E57">
        <w:rPr>
          <w:rFonts w:ascii="Gungsuh" w:eastAsia="Gungsuh" w:hAnsi="Gungsuh"/>
          <w:color w:val="7030A0"/>
          <w:sz w:val="28"/>
          <w:szCs w:val="28"/>
        </w:rPr>
        <w:t>йловна, музыкальный руководите</w:t>
      </w:r>
    </w:p>
    <w:sectPr w:rsidR="00136D02" w:rsidRPr="00EC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6B"/>
    <w:rsid w:val="00033B36"/>
    <w:rsid w:val="00136D02"/>
    <w:rsid w:val="003E0872"/>
    <w:rsid w:val="003F7E6B"/>
    <w:rsid w:val="00573159"/>
    <w:rsid w:val="00770B49"/>
    <w:rsid w:val="007F51D4"/>
    <w:rsid w:val="009B4843"/>
    <w:rsid w:val="009D3BBE"/>
    <w:rsid w:val="00B91CB1"/>
    <w:rsid w:val="00BC1DED"/>
    <w:rsid w:val="00CE1C19"/>
    <w:rsid w:val="00E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FBB68D9"/>
  <w15:docId w15:val="{741A3AB4-4AF7-4D0A-9511-7D90A9AB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5</cp:revision>
  <dcterms:created xsi:type="dcterms:W3CDTF">2025-07-23T17:49:00Z</dcterms:created>
  <dcterms:modified xsi:type="dcterms:W3CDTF">2025-07-25T10:38:00Z</dcterms:modified>
</cp:coreProperties>
</file>